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1E3" w:rsidRPr="00F32742" w:rsidRDefault="001F71E3" w:rsidP="001F71E3">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NOTICE</w:t>
      </w:r>
    </w:p>
    <w:p w:rsidR="001F71E3" w:rsidRPr="00F32742" w:rsidRDefault="001F71E3" w:rsidP="001F71E3">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rsidR="001F71E3" w:rsidRPr="00F32742" w:rsidRDefault="001F71E3" w:rsidP="001F71E3">
      <w:pPr>
        <w:pStyle w:val="BodyTextIndent"/>
        <w:spacing w:line="240" w:lineRule="auto"/>
        <w:jc w:val="center"/>
        <w:rPr>
          <w:rFonts w:ascii="GHEA Grapalat" w:hAnsi="GHEA Grapalat"/>
          <w:i w:val="0"/>
          <w:sz w:val="22"/>
          <w:szCs w:val="24"/>
          <w:lang w:val="en-US"/>
        </w:rPr>
      </w:pPr>
    </w:p>
    <w:p w:rsidR="001F71E3" w:rsidRPr="00F32742" w:rsidRDefault="001F71E3" w:rsidP="001F71E3">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rsidR="001F71E3" w:rsidRPr="00090791" w:rsidRDefault="001F71E3" w:rsidP="001F71E3">
      <w:pPr>
        <w:pStyle w:val="BodyTextIndent"/>
        <w:spacing w:line="240" w:lineRule="auto"/>
        <w:jc w:val="center"/>
        <w:rPr>
          <w:rFonts w:ascii="GHEA Grapalat" w:hAnsi="GHEA Grapalat"/>
          <w:b/>
          <w:i w:val="0"/>
          <w:szCs w:val="22"/>
        </w:rPr>
      </w:pPr>
      <w:r w:rsidRPr="00090791">
        <w:rPr>
          <w:rFonts w:ascii="GHEA Grapalat" w:hAnsi="GHEA Grapalat"/>
          <w:b/>
          <w:i w:val="0"/>
          <w:color w:val="17365D" w:themeColor="text2" w:themeShade="BF"/>
          <w:szCs w:val="22"/>
        </w:rPr>
        <w:t>November 1</w:t>
      </w:r>
      <w:r>
        <w:rPr>
          <w:rFonts w:ascii="GHEA Grapalat" w:hAnsi="GHEA Grapalat"/>
          <w:b/>
          <w:i w:val="0"/>
          <w:color w:val="17365D" w:themeColor="text2" w:themeShade="BF"/>
          <w:szCs w:val="22"/>
        </w:rPr>
        <w:t>4</w:t>
      </w:r>
      <w:r w:rsidRPr="00090791">
        <w:rPr>
          <w:rFonts w:ascii="GHEA Grapalat" w:hAnsi="GHEA Grapalat"/>
          <w:b/>
          <w:i w:val="0"/>
          <w:color w:val="17365D" w:themeColor="text2" w:themeShade="BF"/>
          <w:szCs w:val="22"/>
        </w:rPr>
        <w:t>, 2025</w:t>
      </w:r>
    </w:p>
    <w:p w:rsidR="001F71E3" w:rsidRPr="00F32742" w:rsidRDefault="001F71E3" w:rsidP="001F71E3">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GHTsDzB-</w:t>
      </w:r>
      <w:r>
        <w:rPr>
          <w:rFonts w:ascii="GHEA Grapalat" w:hAnsi="GHEA Grapalat" w:cs="Sylfaen"/>
          <w:b/>
          <w:i w:val="0"/>
          <w:szCs w:val="22"/>
        </w:rPr>
        <w:t>26/2</w:t>
      </w:r>
    </w:p>
    <w:p w:rsidR="001F71E3" w:rsidRPr="00F32742" w:rsidRDefault="001F71E3" w:rsidP="001F71E3">
      <w:pPr>
        <w:pStyle w:val="BodyTextIndent"/>
        <w:spacing w:line="240" w:lineRule="auto"/>
        <w:jc w:val="center"/>
        <w:rPr>
          <w:rFonts w:ascii="GHEA Grapalat" w:hAnsi="GHEA Grapalat"/>
          <w:i w:val="0"/>
          <w:szCs w:val="22"/>
          <w:u w:val="single"/>
        </w:rPr>
      </w:pPr>
    </w:p>
    <w:p w:rsidR="001F71E3" w:rsidRPr="00CD4C1D" w:rsidRDefault="001F71E3" w:rsidP="001F71E3">
      <w:pPr>
        <w:pStyle w:val="BodyTextIndent"/>
        <w:spacing w:line="240" w:lineRule="auto"/>
        <w:ind w:firstLine="0"/>
        <w:rPr>
          <w:rFonts w:ascii="GHEA Grapalat" w:hAnsi="GHEA Grapalat"/>
          <w:b/>
          <w:i w:val="0"/>
          <w:szCs w:val="22"/>
        </w:rPr>
      </w:pPr>
      <w:r w:rsidRPr="00F32742">
        <w:rPr>
          <w:rFonts w:ascii="GHEA Grapalat" w:hAnsi="GHEA Grapalat"/>
          <w:i w:val="0"/>
          <w:szCs w:val="22"/>
        </w:rPr>
        <w:tab/>
        <w:t xml:space="preserve">The contracting authority, the Unified Social Service, located at </w:t>
      </w:r>
      <w:proofErr w:type="spellStart"/>
      <w:r w:rsidRPr="00F32742">
        <w:rPr>
          <w:rFonts w:ascii="GHEA Grapalat" w:hAnsi="GHEA Grapalat"/>
          <w:i w:val="0"/>
          <w:szCs w:val="22"/>
        </w:rPr>
        <w:t>Nalbandyan</w:t>
      </w:r>
      <w:proofErr w:type="spellEnd"/>
      <w:r w:rsidRPr="00F32742">
        <w:rPr>
          <w:rFonts w:ascii="GHEA Grapalat" w:hAnsi="GHEA Grapalat"/>
          <w:i w:val="0"/>
          <w:szCs w:val="22"/>
        </w:rPr>
        <w:t xml:space="preserve"> 13, Yerevan, </w:t>
      </w:r>
      <w:proofErr w:type="gramStart"/>
      <w:r w:rsidRPr="00F32742">
        <w:rPr>
          <w:rFonts w:ascii="GHEA Grapalat" w:hAnsi="GHEA Grapalat"/>
          <w:i w:val="0"/>
          <w:szCs w:val="22"/>
        </w:rPr>
        <w:t>gives</w:t>
      </w:r>
      <w:proofErr w:type="gramEnd"/>
      <w:r w:rsidRPr="00F32742">
        <w:rPr>
          <w:rFonts w:ascii="GHEA Grapalat" w:hAnsi="GHEA Grapalat"/>
          <w:i w:val="0"/>
          <w:szCs w:val="22"/>
        </w:rPr>
        <w:t xml:space="preserve"> notice for a price quotation which shall be carried out in one stage,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5">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Pr>
          <w:rFonts w:ascii="GHEA Grapalat" w:hAnsi="GHEA Grapalat"/>
          <w:i w:val="0"/>
          <w:szCs w:val="22"/>
        </w:rPr>
        <w:t>,</w:t>
      </w:r>
      <w:r w:rsidRPr="00090791">
        <w:rPr>
          <w:rFonts w:ascii="GHEA Grapalat" w:hAnsi="GHEA Grapalat"/>
          <w:b/>
          <w:i w:val="0"/>
          <w:szCs w:val="22"/>
        </w:rPr>
        <w:t xml:space="preserve"> </w:t>
      </w:r>
      <w:r w:rsidRPr="00CD4C1D">
        <w:rPr>
          <w:rFonts w:ascii="GHEA Grapalat" w:hAnsi="GHEA Grapalat"/>
          <w:b/>
          <w:i w:val="0"/>
          <w:szCs w:val="22"/>
        </w:rPr>
        <w:t xml:space="preserve">using clause 2 of article 15, part 6 of the RA Law on Procurement.  </w:t>
      </w:r>
    </w:p>
    <w:p w:rsidR="001F71E3" w:rsidRPr="00F32742" w:rsidRDefault="001F71E3" w:rsidP="001F71E3">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bidder selected based on the results of the price quotation </w:t>
      </w:r>
      <w:r>
        <w:rPr>
          <w:rFonts w:ascii="GHEA Grapalat" w:hAnsi="GHEA Grapalat"/>
          <w:i w:val="0"/>
          <w:szCs w:val="22"/>
        </w:rPr>
        <w:t xml:space="preserve">will be </w:t>
      </w:r>
      <w:r w:rsidRPr="00A71E08">
        <w:rPr>
          <w:rFonts w:ascii="GHEA Grapalat" w:hAnsi="GHEA Grapalat"/>
          <w:i w:val="0"/>
          <w:szCs w:val="22"/>
        </w:rPr>
        <w:t xml:space="preserve">offered a </w:t>
      </w:r>
      <w:r w:rsidRPr="00AC2014">
        <w:rPr>
          <w:rFonts w:ascii="GHEA Grapalat" w:hAnsi="GHEA Grapalat"/>
          <w:i w:val="0"/>
          <w:szCs w:val="22"/>
        </w:rPr>
        <w:t xml:space="preserve">contract </w:t>
      </w:r>
      <w:r w:rsidRPr="00D069CE">
        <w:rPr>
          <w:rFonts w:ascii="GHEA Grapalat" w:hAnsi="GHEA Grapalat"/>
          <w:i w:val="0"/>
        </w:rPr>
        <w:t>for</w:t>
      </w:r>
      <w:r w:rsidRPr="00406A9F">
        <w:rPr>
          <w:rFonts w:ascii="GHEA Grapalat" w:hAnsi="GHEA Grapalat"/>
          <w:i w:val="0"/>
        </w:rPr>
        <w:t xml:space="preserve"> </w:t>
      </w:r>
      <w:r w:rsidRPr="00055DB9">
        <w:rPr>
          <w:rFonts w:ascii="GHEA Grapalat" w:hAnsi="GHEA Grapalat"/>
          <w:i w:val="0"/>
          <w:szCs w:val="22"/>
        </w:rPr>
        <w:t>electrical appliance repair and maintenance services</w:t>
      </w:r>
      <w:r w:rsidRPr="00AC2014">
        <w:rPr>
          <w:rFonts w:ascii="GHEA Grapalat" w:hAnsi="GHEA Grapalat"/>
          <w:i w:val="0"/>
          <w:szCs w:val="22"/>
        </w:rPr>
        <w:t xml:space="preserve"> </w:t>
      </w:r>
      <w:r w:rsidRPr="00F32742">
        <w:rPr>
          <w:rFonts w:ascii="GHEA Grapalat" w:hAnsi="GHEA Grapalat"/>
          <w:i w:val="0"/>
          <w:szCs w:val="22"/>
        </w:rPr>
        <w:t>(hereinafter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rsidR="001F71E3" w:rsidRPr="00F32742" w:rsidRDefault="001F71E3" w:rsidP="001F71E3">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rsidR="001F71E3" w:rsidRPr="00F32742" w:rsidRDefault="001F71E3" w:rsidP="001F71E3">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rsidR="001F71E3" w:rsidRPr="00F32742" w:rsidRDefault="001F71E3" w:rsidP="001F71E3">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F71E3" w:rsidRPr="00F32742" w:rsidRDefault="001F71E3" w:rsidP="001F71E3">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rsidR="001F71E3" w:rsidRPr="00F32742" w:rsidRDefault="001F71E3" w:rsidP="001F71E3">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 xml:space="preserve">The bids for the price quotation must be submitted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6">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Pr>
          <w:rFonts w:ascii="GHEA Grapalat" w:hAnsi="GHEA Grapalat"/>
          <w:b/>
          <w:i w:val="0"/>
          <w:szCs w:val="22"/>
        </w:rPr>
        <w:t>24</w:t>
      </w:r>
      <w:r w:rsidRPr="000D066B">
        <w:rPr>
          <w:rFonts w:ascii="GHEA Grapalat" w:hAnsi="GHEA Grapalat"/>
          <w:b/>
          <w:i w:val="0"/>
          <w:szCs w:val="22"/>
        </w:rPr>
        <w:t xml:space="preserve"> </w:t>
      </w:r>
      <w:r>
        <w:rPr>
          <w:rFonts w:ascii="GHEA Grapalat" w:hAnsi="GHEA Grapalat"/>
          <w:b/>
          <w:i w:val="0"/>
          <w:szCs w:val="22"/>
        </w:rPr>
        <w:t>Novem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The bids may, in addition to Armenian, also be submitted in English or Russian. </w:t>
      </w:r>
    </w:p>
    <w:p w:rsidR="001F71E3" w:rsidRPr="00F32742" w:rsidRDefault="001F71E3" w:rsidP="001F71E3">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system of electronic procurement, at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30 o'clock of the 24</w:t>
      </w:r>
      <w:r w:rsidRPr="000D066B">
        <w:rPr>
          <w:rFonts w:ascii="GHEA Grapalat" w:hAnsi="GHEA Grapalat"/>
          <w:b/>
          <w:i w:val="0"/>
          <w:szCs w:val="22"/>
        </w:rPr>
        <w:t xml:space="preserve"> </w:t>
      </w:r>
      <w:r>
        <w:rPr>
          <w:rFonts w:ascii="GHEA Grapalat" w:hAnsi="GHEA Grapalat"/>
          <w:b/>
          <w:i w:val="0"/>
          <w:szCs w:val="22"/>
        </w:rPr>
        <w:t>Novem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w:t>
      </w:r>
    </w:p>
    <w:p w:rsidR="001F71E3" w:rsidRPr="00F32742" w:rsidRDefault="001F71E3" w:rsidP="001F71E3">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rsidR="001F71E3" w:rsidRPr="00F32742" w:rsidRDefault="001F71E3" w:rsidP="001F71E3">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rsidR="001F71E3" w:rsidRPr="00F32742" w:rsidRDefault="001F71E3" w:rsidP="001F71E3">
      <w:pPr>
        <w:pStyle w:val="BodyTextIndent"/>
        <w:spacing w:line="240" w:lineRule="auto"/>
        <w:ind w:left="851" w:firstLine="0"/>
        <w:rPr>
          <w:rFonts w:ascii="GHEA Grapalat" w:hAnsi="GHEA Grapalat"/>
          <w:i w:val="0"/>
          <w:szCs w:val="22"/>
        </w:rPr>
      </w:pPr>
    </w:p>
    <w:p w:rsidR="001F71E3" w:rsidRPr="00F32742" w:rsidRDefault="001F71E3" w:rsidP="001F71E3">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rsidR="001F71E3" w:rsidRPr="00F32742" w:rsidRDefault="001F71E3" w:rsidP="001F71E3">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rsidR="001F71E3" w:rsidRPr="00F32742" w:rsidRDefault="001F71E3" w:rsidP="001F71E3">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rsidR="00B06A0F" w:rsidRPr="00F566BF" w:rsidRDefault="00B06A0F" w:rsidP="00B06A0F">
      <w:pPr>
        <w:pStyle w:val="BodyText"/>
        <w:ind w:right="-7" w:firstLine="567"/>
        <w:jc w:val="right"/>
        <w:rPr>
          <w:rFonts w:ascii="GHEA Grapalat" w:hAnsi="GHEA Grapalat" w:cs="Sylfaen"/>
          <w:i/>
          <w:sz w:val="22"/>
          <w:lang w:val="af-ZA"/>
        </w:rPr>
      </w:pPr>
      <w:bookmarkStart w:id="0" w:name="_GoBack"/>
      <w:bookmarkEnd w:id="0"/>
    </w:p>
    <w:p w:rsidR="005A2A2F" w:rsidRPr="00654C71" w:rsidRDefault="005A2A2F" w:rsidP="00654C71"/>
    <w:sectPr w:rsidR="005A2A2F" w:rsidRPr="00654C71" w:rsidSect="00C62559">
      <w:pgSz w:w="12240" w:h="15840" w:code="1"/>
      <w:pgMar w:top="720" w:right="990" w:bottom="1440" w:left="1170" w:header="720" w:footer="576"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oofState w:spelling="clean" w:grammar="clean"/>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8DD"/>
    <w:rsid w:val="00002D2F"/>
    <w:rsid w:val="000E4ED4"/>
    <w:rsid w:val="00127042"/>
    <w:rsid w:val="00175AF6"/>
    <w:rsid w:val="001A6BE5"/>
    <w:rsid w:val="001F71E3"/>
    <w:rsid w:val="00242937"/>
    <w:rsid w:val="002429B4"/>
    <w:rsid w:val="002A029B"/>
    <w:rsid w:val="002E3EFD"/>
    <w:rsid w:val="00312CD4"/>
    <w:rsid w:val="004518DD"/>
    <w:rsid w:val="0049331B"/>
    <w:rsid w:val="004A1626"/>
    <w:rsid w:val="004A313B"/>
    <w:rsid w:val="004C1A6C"/>
    <w:rsid w:val="004E65B1"/>
    <w:rsid w:val="005160F0"/>
    <w:rsid w:val="005A2A2F"/>
    <w:rsid w:val="00602FC7"/>
    <w:rsid w:val="00654C71"/>
    <w:rsid w:val="006837D6"/>
    <w:rsid w:val="00757EBB"/>
    <w:rsid w:val="007C0984"/>
    <w:rsid w:val="00990EFB"/>
    <w:rsid w:val="009A0A8B"/>
    <w:rsid w:val="009A3551"/>
    <w:rsid w:val="00A52D02"/>
    <w:rsid w:val="00A96619"/>
    <w:rsid w:val="00AE394C"/>
    <w:rsid w:val="00B06A0F"/>
    <w:rsid w:val="00B57C86"/>
    <w:rsid w:val="00BD137A"/>
    <w:rsid w:val="00C62559"/>
    <w:rsid w:val="00D02844"/>
    <w:rsid w:val="00D36287"/>
    <w:rsid w:val="00E01FC9"/>
    <w:rsid w:val="00E91B7E"/>
    <w:rsid w:val="00F332E0"/>
    <w:rsid w:val="00F47BC3"/>
    <w:rsid w:val="00F56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Gagik Janjughazyan</dc:creator>
  <cp:keywords/>
  <dc:description/>
  <cp:lastModifiedBy>Gagik Janjughazyan</cp:lastModifiedBy>
  <cp:revision>36</cp:revision>
  <dcterms:created xsi:type="dcterms:W3CDTF">2019-11-07T08:28:00Z</dcterms:created>
  <dcterms:modified xsi:type="dcterms:W3CDTF">2025-11-14T11:50:00Z</dcterms:modified>
</cp:coreProperties>
</file>